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4C" w:rsidRPr="00E750C4" w:rsidRDefault="00AB064C" w:rsidP="00AB064C">
      <w:pPr>
        <w:rPr>
          <w:rFonts w:ascii="Times New Roman" w:hAnsi="Times New Roman" w:cs="Times New Roman"/>
          <w:sz w:val="24"/>
          <w:szCs w:val="24"/>
        </w:rPr>
      </w:pPr>
    </w:p>
    <w:p w:rsidR="00AB064C" w:rsidRPr="00E750C4" w:rsidRDefault="00AB064C" w:rsidP="00AB0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C4">
        <w:rPr>
          <w:rFonts w:ascii="Times New Roman" w:hAnsi="Times New Roman" w:cs="Times New Roman"/>
          <w:b/>
          <w:sz w:val="24"/>
          <w:szCs w:val="24"/>
        </w:rPr>
        <w:t>CONTRACT DE SPONSORIZARE</w:t>
      </w:r>
    </w:p>
    <w:p w:rsidR="00AB064C" w:rsidRDefault="001551FD" w:rsidP="00AB0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0C4">
        <w:rPr>
          <w:rFonts w:ascii="Times New Roman" w:hAnsi="Times New Roman" w:cs="Times New Roman"/>
          <w:b/>
          <w:sz w:val="24"/>
          <w:szCs w:val="24"/>
        </w:rPr>
        <w:t>NR.</w:t>
      </w:r>
      <w:r w:rsidR="007E0D28">
        <w:rPr>
          <w:rFonts w:ascii="Times New Roman" w:hAnsi="Times New Roman" w:cs="Times New Roman"/>
          <w:b/>
          <w:sz w:val="24"/>
          <w:szCs w:val="24"/>
        </w:rPr>
        <w:t>_____</w:t>
      </w:r>
      <w:r w:rsidRPr="00E750C4">
        <w:rPr>
          <w:rFonts w:ascii="Times New Roman" w:hAnsi="Times New Roman" w:cs="Times New Roman"/>
          <w:b/>
          <w:sz w:val="24"/>
          <w:szCs w:val="24"/>
        </w:rPr>
        <w:t>/</w:t>
      </w:r>
      <w:r w:rsidR="007E0D28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E750C4" w:rsidRPr="00E750C4" w:rsidRDefault="00E750C4" w:rsidP="00AB0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807" w:rsidRPr="00E750C4" w:rsidRDefault="00FD0A08" w:rsidP="00FD0A08">
      <w:pPr>
        <w:spacing w:after="1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>1. Părțile contractante</w:t>
      </w:r>
    </w:p>
    <w:p w:rsidR="00AB064C" w:rsidRPr="00E750C4" w:rsidRDefault="00AB064C" w:rsidP="00E750C4">
      <w:pPr>
        <w:jc w:val="both"/>
        <w:rPr>
          <w:rFonts w:ascii="Times New Roman" w:hAnsi="Times New Roman" w:cs="Times New Roman"/>
          <w:sz w:val="24"/>
          <w:szCs w:val="24"/>
        </w:rPr>
      </w:pPr>
      <w:r w:rsidRPr="00E750C4">
        <w:rPr>
          <w:rFonts w:ascii="Times New Roman" w:hAnsi="Times New Roman" w:cs="Times New Roman"/>
          <w:sz w:val="24"/>
          <w:szCs w:val="24"/>
        </w:rPr>
        <w:tab/>
      </w:r>
      <w:r w:rsidR="00E750C4">
        <w:rPr>
          <w:rFonts w:ascii="Times New Roman" w:hAnsi="Times New Roman" w:cs="Times New Roman"/>
          <w:sz w:val="24"/>
          <w:szCs w:val="24"/>
        </w:rPr>
        <w:t xml:space="preserve">1.1. </w:t>
      </w:r>
      <w:r w:rsidR="00C25807" w:rsidRPr="00E750C4">
        <w:rPr>
          <w:rFonts w:ascii="Times New Roman" w:hAnsi="Times New Roman" w:cs="Times New Roman"/>
          <w:sz w:val="24"/>
          <w:szCs w:val="24"/>
        </w:rPr>
        <w:t xml:space="preserve">Societatea </w:t>
      </w:r>
      <w:r w:rsidR="007E0D28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C25807" w:rsidRPr="00E750C4">
        <w:rPr>
          <w:rFonts w:ascii="Times New Roman" w:hAnsi="Times New Roman" w:cs="Times New Roman"/>
          <w:sz w:val="24"/>
          <w:szCs w:val="24"/>
        </w:rPr>
        <w:t xml:space="preserve">, 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r w:rsidR="007E0D28">
        <w:rPr>
          <w:rFonts w:ascii="Times New Roman" w:hAnsi="Times New Roman" w:cs="Times New Roman"/>
          <w:sz w:val="24"/>
          <w:szCs w:val="24"/>
        </w:rPr>
        <w:t>_______________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, str. </w:t>
      </w:r>
      <w:r w:rsidR="007E0D28">
        <w:rPr>
          <w:rFonts w:ascii="Times New Roman" w:hAnsi="Times New Roman" w:cs="Times New Roman"/>
          <w:sz w:val="24"/>
          <w:szCs w:val="24"/>
        </w:rPr>
        <w:t>___________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. </w:t>
      </w:r>
      <w:r w:rsidR="007E0D28">
        <w:rPr>
          <w:rFonts w:ascii="Times New Roman" w:hAnsi="Times New Roman" w:cs="Times New Roman"/>
          <w:sz w:val="24"/>
          <w:szCs w:val="24"/>
        </w:rPr>
        <w:t>_____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, ap. </w:t>
      </w:r>
      <w:r w:rsidR="007E0D28">
        <w:rPr>
          <w:rFonts w:ascii="Times New Roman" w:hAnsi="Times New Roman" w:cs="Times New Roman"/>
          <w:sz w:val="24"/>
          <w:szCs w:val="24"/>
        </w:rPr>
        <w:t>________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r w:rsidR="007E0D28">
        <w:rPr>
          <w:rFonts w:ascii="Times New Roman" w:hAnsi="Times New Roman" w:cs="Times New Roman"/>
          <w:sz w:val="24"/>
          <w:szCs w:val="24"/>
        </w:rPr>
        <w:t>___________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r w:rsidR="007E0D28">
        <w:rPr>
          <w:rFonts w:ascii="Times New Roman" w:hAnsi="Times New Roman" w:cs="Times New Roman"/>
          <w:sz w:val="24"/>
          <w:szCs w:val="24"/>
        </w:rPr>
        <w:t>______________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>. J</w:t>
      </w:r>
      <w:r w:rsidR="007E0D28">
        <w:rPr>
          <w:rFonts w:ascii="Times New Roman" w:hAnsi="Times New Roman" w:cs="Times New Roman"/>
          <w:sz w:val="24"/>
          <w:szCs w:val="24"/>
        </w:rPr>
        <w:t>___</w:t>
      </w:r>
      <w:r w:rsidR="007A774A" w:rsidRPr="00E750C4">
        <w:rPr>
          <w:rFonts w:ascii="Times New Roman" w:hAnsi="Times New Roman" w:cs="Times New Roman"/>
          <w:sz w:val="24"/>
          <w:szCs w:val="24"/>
        </w:rPr>
        <w:t>/</w:t>
      </w:r>
      <w:r w:rsidR="007E0D28">
        <w:rPr>
          <w:rFonts w:ascii="Times New Roman" w:hAnsi="Times New Roman" w:cs="Times New Roman"/>
          <w:sz w:val="24"/>
          <w:szCs w:val="24"/>
        </w:rPr>
        <w:t>____</w:t>
      </w:r>
      <w:r w:rsidR="007A774A" w:rsidRPr="00E750C4">
        <w:rPr>
          <w:rFonts w:ascii="Times New Roman" w:hAnsi="Times New Roman" w:cs="Times New Roman"/>
          <w:sz w:val="24"/>
          <w:szCs w:val="24"/>
        </w:rPr>
        <w:t>/</w:t>
      </w:r>
      <w:r w:rsidR="007E0D28">
        <w:rPr>
          <w:rFonts w:ascii="Times New Roman" w:hAnsi="Times New Roman" w:cs="Times New Roman"/>
          <w:sz w:val="24"/>
          <w:szCs w:val="24"/>
        </w:rPr>
        <w:t>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, CUI: </w:t>
      </w:r>
      <w:r w:rsidR="007E0D28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7E0D28">
        <w:rPr>
          <w:rFonts w:ascii="Times New Roman" w:hAnsi="Times New Roman" w:cs="Times New Roman"/>
          <w:sz w:val="24"/>
          <w:szCs w:val="24"/>
        </w:rPr>
        <w:t>_</w:t>
      </w:r>
      <w:r w:rsidR="007E0D28" w:rsidRPr="00E750C4">
        <w:rPr>
          <w:rFonts w:ascii="Times New Roman" w:hAnsi="Times New Roman" w:cs="Times New Roman"/>
          <w:sz w:val="24"/>
          <w:szCs w:val="24"/>
        </w:rPr>
        <w:t xml:space="preserve"> </w:t>
      </w:r>
      <w:r w:rsidR="007A774A" w:rsidRPr="00E750C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Identificator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N</w:t>
      </w:r>
      <w:r w:rsidR="007E0D28">
        <w:rPr>
          <w:rFonts w:ascii="Times New Roman" w:hAnsi="Times New Roman" w:cs="Times New Roman"/>
          <w:sz w:val="24"/>
          <w:szCs w:val="24"/>
        </w:rPr>
        <w:t>ivel</w:t>
      </w:r>
      <w:proofErr w:type="spellEnd"/>
      <w:r w:rsidR="007E0D28">
        <w:rPr>
          <w:rFonts w:ascii="Times New Roman" w:hAnsi="Times New Roman" w:cs="Times New Roman"/>
          <w:sz w:val="24"/>
          <w:szCs w:val="24"/>
        </w:rPr>
        <w:t xml:space="preserve"> European (EUID): ROONRC.J__</w:t>
      </w:r>
      <w:r w:rsidR="007A774A" w:rsidRPr="00E750C4">
        <w:rPr>
          <w:rFonts w:ascii="Times New Roman" w:hAnsi="Times New Roman" w:cs="Times New Roman"/>
          <w:sz w:val="24"/>
          <w:szCs w:val="24"/>
        </w:rPr>
        <w:t>/</w:t>
      </w:r>
      <w:r w:rsidR="007E0D28">
        <w:rPr>
          <w:rFonts w:ascii="Times New Roman" w:hAnsi="Times New Roman" w:cs="Times New Roman"/>
          <w:sz w:val="24"/>
          <w:szCs w:val="24"/>
        </w:rPr>
        <w:t>____</w:t>
      </w:r>
      <w:r w:rsidR="007A774A" w:rsidRPr="00E750C4">
        <w:rPr>
          <w:rFonts w:ascii="Times New Roman" w:hAnsi="Times New Roman" w:cs="Times New Roman"/>
          <w:sz w:val="24"/>
          <w:szCs w:val="24"/>
        </w:rPr>
        <w:t>/</w:t>
      </w:r>
      <w:r w:rsidR="007E0D28">
        <w:rPr>
          <w:rFonts w:ascii="Times New Roman" w:hAnsi="Times New Roman" w:cs="Times New Roman"/>
          <w:sz w:val="24"/>
          <w:szCs w:val="24"/>
        </w:rPr>
        <w:t>______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corespondenţă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r w:rsidR="007E0D28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lei: </w:t>
      </w:r>
      <w:r w:rsidR="007E0D28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proofErr w:type="spellStart"/>
      <w:r w:rsidR="007E0D28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la </w:t>
      </w:r>
      <w:r w:rsidR="007E0D28">
        <w:rPr>
          <w:rFonts w:ascii="Times New Roman" w:hAnsi="Times New Roman" w:cs="Times New Roman"/>
          <w:sz w:val="24"/>
          <w:szCs w:val="24"/>
        </w:rPr>
        <w:t>______________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74A" w:rsidRPr="00E750C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="007A774A" w:rsidRPr="00E750C4">
        <w:rPr>
          <w:rFonts w:ascii="Times New Roman" w:hAnsi="Times New Roman" w:cs="Times New Roman"/>
          <w:sz w:val="24"/>
          <w:szCs w:val="24"/>
        </w:rPr>
        <w:t xml:space="preserve"> de administrator </w:t>
      </w:r>
      <w:r w:rsidR="007E0D28">
        <w:rPr>
          <w:rFonts w:ascii="Times New Roman" w:hAnsi="Times New Roman" w:cs="Times New Roman"/>
          <w:sz w:val="24"/>
          <w:szCs w:val="24"/>
        </w:rPr>
        <w:t>________________</w:t>
      </w:r>
      <w:r w:rsidRPr="00E750C4">
        <w:rPr>
          <w:rFonts w:ascii="Times New Roman" w:hAnsi="Times New Roman" w:cs="Times New Roman"/>
          <w:sz w:val="24"/>
          <w:szCs w:val="24"/>
        </w:rPr>
        <w:t>,</w:t>
      </w:r>
      <w:r w:rsidR="007A774A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53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E92539">
        <w:rPr>
          <w:rFonts w:ascii="Times New Roman" w:hAnsi="Times New Roman" w:cs="Times New Roman"/>
          <w:sz w:val="24"/>
          <w:szCs w:val="24"/>
        </w:rPr>
        <w:t xml:space="preserve"> de e-mail: </w:t>
      </w:r>
      <w:hyperlink r:id="rId7" w:history="1">
        <w:r w:rsidR="007E0D28" w:rsidRPr="008F6AE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_____________</w:t>
        </w:r>
      </w:hyperlink>
      <w:r w:rsidR="007A774A" w:rsidRPr="008F6AE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174CB1">
        <w:rPr>
          <w:rFonts w:ascii="Times New Roman" w:hAnsi="Times New Roman" w:cs="Times New Roman"/>
          <w:sz w:val="24"/>
          <w:szCs w:val="24"/>
        </w:rPr>
        <w:t xml:space="preserve"> î</w:t>
      </w:r>
      <w:r w:rsidRPr="00E750C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E750C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750C4">
        <w:rPr>
          <w:rFonts w:ascii="Times New Roman" w:hAnsi="Times New Roman" w:cs="Times New Roman"/>
          <w:sz w:val="24"/>
          <w:szCs w:val="24"/>
        </w:rPr>
        <w:t xml:space="preserve"> de </w:t>
      </w:r>
      <w:r w:rsidR="00C64B35" w:rsidRPr="00E750C4">
        <w:rPr>
          <w:rFonts w:ascii="Times New Roman" w:hAnsi="Times New Roman" w:cs="Times New Roman"/>
          <w:b/>
          <w:sz w:val="24"/>
          <w:szCs w:val="24"/>
        </w:rPr>
        <w:t>SPONSOR</w:t>
      </w:r>
      <w:r w:rsidR="00174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CB1">
        <w:rPr>
          <w:rFonts w:ascii="Times New Roman" w:hAnsi="Times New Roman" w:cs="Times New Roman"/>
          <w:sz w:val="24"/>
          <w:szCs w:val="24"/>
        </w:rPr>
        <w:t>ș</w:t>
      </w:r>
      <w:bookmarkStart w:id="0" w:name="_GoBack"/>
      <w:bookmarkEnd w:id="0"/>
      <w:r w:rsidRPr="00E750C4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FD0A08" w:rsidRPr="00E750C4" w:rsidRDefault="00AB064C" w:rsidP="00E750C4">
      <w:pPr>
        <w:jc w:val="both"/>
        <w:rPr>
          <w:rFonts w:ascii="Times New Roman" w:hAnsi="Times New Roman" w:cs="Times New Roman"/>
          <w:sz w:val="24"/>
          <w:szCs w:val="24"/>
        </w:rPr>
      </w:pPr>
      <w:r w:rsidRPr="00E750C4">
        <w:rPr>
          <w:rFonts w:ascii="Times New Roman" w:hAnsi="Times New Roman" w:cs="Times New Roman"/>
          <w:sz w:val="24"/>
          <w:szCs w:val="24"/>
        </w:rPr>
        <w:tab/>
      </w:r>
      <w:r w:rsidR="00E750C4">
        <w:rPr>
          <w:rFonts w:ascii="Times New Roman" w:hAnsi="Times New Roman" w:cs="Times New Roman"/>
          <w:sz w:val="24"/>
          <w:szCs w:val="24"/>
        </w:rPr>
        <w:t xml:space="preserve">1.2. </w:t>
      </w:r>
      <w:r w:rsidR="007E0D28" w:rsidRPr="007E0D28">
        <w:rPr>
          <w:rFonts w:ascii="Times New Roman" w:eastAsia="Calibri" w:hAnsi="Times New Roman" w:cs="Times New Roman"/>
          <w:b/>
          <w:sz w:val="24"/>
          <w:szCs w:val="24"/>
        </w:rPr>
        <w:t>ASOCIATIA MAURER FOR YOU/PENTRU TINE</w:t>
      </w:r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Brasov, str.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Pelicanului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, nr.5,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parter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spațiu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birou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7,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judetul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Brasov,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inregistrata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Asociatiilor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Fundatiilor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tinut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Judecatoria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Brasov la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pozitia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nr.1/04.01.2021, cod de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inregistrare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fiscala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(C.I.F.) 43580149,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avand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cont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bancar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. RO90RNCB0053170227390001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deschis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7E0D28" w:rsidRPr="007E0D28">
        <w:rPr>
          <w:rFonts w:ascii="Times New Roman" w:eastAsia="Calibri" w:hAnsi="Times New Roman" w:cs="Times New Roman"/>
          <w:bCs/>
          <w:sz w:val="24"/>
          <w:szCs w:val="24"/>
        </w:rPr>
        <w:t xml:space="preserve">Banca </w:t>
      </w:r>
      <w:proofErr w:type="spellStart"/>
      <w:r w:rsidR="007E0D28" w:rsidRPr="007E0D28">
        <w:rPr>
          <w:rFonts w:ascii="Times New Roman" w:eastAsia="Calibri" w:hAnsi="Times New Roman" w:cs="Times New Roman"/>
          <w:bCs/>
          <w:sz w:val="24"/>
          <w:szCs w:val="24"/>
        </w:rPr>
        <w:t>Comerciala</w:t>
      </w:r>
      <w:proofErr w:type="spellEnd"/>
      <w:r w:rsidR="007E0D28" w:rsidRPr="007E0D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bCs/>
          <w:sz w:val="24"/>
          <w:szCs w:val="24"/>
        </w:rPr>
        <w:t>Romana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sz w:val="24"/>
          <w:szCs w:val="24"/>
        </w:rPr>
        <w:t>presedinte</w:t>
      </w:r>
      <w:proofErr w:type="spellEnd"/>
      <w:r w:rsidR="007E0D28" w:rsidRPr="007E0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D28" w:rsidRPr="007E0D28">
        <w:rPr>
          <w:rFonts w:ascii="Times New Roman" w:eastAsia="Calibri" w:hAnsi="Times New Roman" w:cs="Times New Roman"/>
          <w:b/>
          <w:sz w:val="24"/>
          <w:szCs w:val="24"/>
        </w:rPr>
        <w:t>Dulă</w:t>
      </w:r>
      <w:proofErr w:type="spellEnd"/>
      <w:r w:rsidR="007E0D28" w:rsidRPr="007E0D28">
        <w:rPr>
          <w:rFonts w:ascii="Times New Roman" w:eastAsia="Calibri" w:hAnsi="Times New Roman" w:cs="Times New Roman"/>
          <w:b/>
          <w:sz w:val="24"/>
          <w:szCs w:val="24"/>
        </w:rPr>
        <w:t xml:space="preserve"> Simona - </w:t>
      </w:r>
      <w:proofErr w:type="spellStart"/>
      <w:r w:rsidR="007E0D28" w:rsidRPr="007E0D28">
        <w:rPr>
          <w:rFonts w:ascii="Times New Roman" w:eastAsia="Calibri" w:hAnsi="Times New Roman" w:cs="Times New Roman"/>
          <w:b/>
          <w:sz w:val="24"/>
          <w:szCs w:val="24"/>
        </w:rPr>
        <w:t>Ancuța</w:t>
      </w:r>
      <w:proofErr w:type="spellEnd"/>
      <w:r w:rsidRPr="00E75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50C4">
        <w:rPr>
          <w:rFonts w:ascii="Times New Roman" w:hAnsi="Times New Roman" w:cs="Times New Roman"/>
          <w:sz w:val="24"/>
          <w:szCs w:val="24"/>
        </w:rPr>
        <w:t>încheiem</w:t>
      </w:r>
      <w:proofErr w:type="spellEnd"/>
      <w:r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0C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750C4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E750C4">
        <w:rPr>
          <w:rFonts w:ascii="Times New Roman" w:hAnsi="Times New Roman" w:cs="Times New Roman"/>
          <w:sz w:val="24"/>
          <w:szCs w:val="24"/>
        </w:rPr>
        <w:t>spons</w:t>
      </w:r>
      <w:r w:rsidR="001551FD" w:rsidRPr="00E750C4">
        <w:rPr>
          <w:rFonts w:ascii="Times New Roman" w:hAnsi="Times New Roman" w:cs="Times New Roman"/>
          <w:sz w:val="24"/>
          <w:szCs w:val="24"/>
        </w:rPr>
        <w:t>orizare</w:t>
      </w:r>
      <w:proofErr w:type="spellEnd"/>
      <w:r w:rsidR="001551FD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1FD" w:rsidRPr="00E750C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551FD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1FD" w:rsidRPr="00E750C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1551FD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1FD" w:rsidRPr="00E750C4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1551FD" w:rsidRPr="00E750C4">
        <w:rPr>
          <w:rFonts w:ascii="Times New Roman" w:hAnsi="Times New Roman" w:cs="Times New Roman"/>
          <w:sz w:val="24"/>
          <w:szCs w:val="24"/>
        </w:rPr>
        <w:t>.</w:t>
      </w:r>
      <w:r w:rsidRPr="00E75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A08" w:rsidRPr="00E750C4" w:rsidRDefault="00FD0A08" w:rsidP="00E750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Obiectul și valoarea contractului </w:t>
      </w:r>
    </w:p>
    <w:p w:rsidR="00FD0A08" w:rsidRPr="00E750C4" w:rsidRDefault="00E750C4" w:rsidP="00E750C4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2.1. </w:t>
      </w:r>
      <w:r w:rsidR="00FD0A08" w:rsidRPr="00E750C4">
        <w:rPr>
          <w:rFonts w:ascii="Times New Roman" w:hAnsi="Times New Roman" w:cs="Times New Roman"/>
          <w:sz w:val="24"/>
          <w:szCs w:val="24"/>
          <w:lang w:val="ro-RO"/>
        </w:rPr>
        <w:t xml:space="preserve">Obiectul contractului îl constituie sponsorizarea în bani a BENEFICIARULUI de către SPONSOR, cu suma de </w:t>
      </w:r>
      <w:r w:rsidR="007E0D28">
        <w:rPr>
          <w:rFonts w:ascii="Times New Roman" w:hAnsi="Times New Roman" w:cs="Times New Roman"/>
          <w:b/>
          <w:sz w:val="24"/>
          <w:szCs w:val="24"/>
          <w:lang w:val="ro-RO"/>
        </w:rPr>
        <w:t>_____________</w:t>
      </w: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 w:rsidR="007E0D28">
        <w:rPr>
          <w:rFonts w:ascii="Times New Roman" w:hAnsi="Times New Roman" w:cs="Times New Roman"/>
          <w:b/>
          <w:sz w:val="24"/>
          <w:szCs w:val="24"/>
          <w:lang w:val="ro-RO"/>
        </w:rPr>
        <w:t>________________</w:t>
      </w: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>) lei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D0A08" w:rsidRPr="00E750C4">
        <w:rPr>
          <w:rFonts w:ascii="Times New Roman" w:hAnsi="Times New Roman" w:cs="Times New Roman"/>
          <w:sz w:val="24"/>
          <w:szCs w:val="24"/>
          <w:lang w:val="ro-RO"/>
        </w:rPr>
        <w:t xml:space="preserve"> în limitele și cu respectarea condițiilor impuse de lege. Suma ce face obiectul prezen</w:t>
      </w:r>
      <w:r w:rsidR="00E92539">
        <w:rPr>
          <w:rFonts w:ascii="Times New Roman" w:hAnsi="Times New Roman" w:cs="Times New Roman"/>
          <w:sz w:val="24"/>
          <w:szCs w:val="24"/>
          <w:lang w:val="ro-RO"/>
        </w:rPr>
        <w:t xml:space="preserve">tului contract de sponsorizare </w:t>
      </w:r>
      <w:r w:rsidR="00FD0A08" w:rsidRPr="00E750C4">
        <w:rPr>
          <w:rFonts w:ascii="Times New Roman" w:hAnsi="Times New Roman" w:cs="Times New Roman"/>
          <w:sz w:val="24"/>
          <w:szCs w:val="24"/>
          <w:lang w:val="ro-RO"/>
        </w:rPr>
        <w:t xml:space="preserve">va fi folosită de către BENEFICIAR pentru </w:t>
      </w:r>
      <w:r w:rsidR="007E0D2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D0A08" w:rsidRPr="00E750C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FD0A08" w:rsidRPr="00E750C4" w:rsidRDefault="00FD0A08" w:rsidP="00E750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>3. Durata contractului</w:t>
      </w:r>
    </w:p>
    <w:p w:rsidR="00E92539" w:rsidRDefault="00E750C4" w:rsidP="00E75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3.1. 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Contractul se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încheie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durată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de</w:t>
      </w:r>
      <w:r>
        <w:rPr>
          <w:rFonts w:ascii="Times New Roman" w:hAnsi="Times New Roman" w:cs="Times New Roman"/>
          <w:sz w:val="24"/>
          <w:szCs w:val="24"/>
          <w:lang w:val="fr-FR"/>
        </w:rPr>
        <w:t>terminată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data de </w:t>
      </w:r>
      <w:r w:rsidR="007E0D28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își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începe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valabilitatea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la data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semnării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sale. </w:t>
      </w:r>
    </w:p>
    <w:p w:rsidR="00FD0A08" w:rsidRPr="00E750C4" w:rsidRDefault="00FD0A08" w:rsidP="00E750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>4. Obligațiile părților</w:t>
      </w:r>
    </w:p>
    <w:p w:rsidR="00FD0A08" w:rsidRPr="00E750C4" w:rsidRDefault="00E750C4" w:rsidP="00E750C4">
      <w:pPr>
        <w:pStyle w:val="Heading2"/>
        <w:numPr>
          <w:ilvl w:val="0"/>
          <w:numId w:val="0"/>
        </w:numPr>
        <w:spacing w:before="0"/>
        <w:ind w:left="576" w:hanging="5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D0A08" w:rsidRPr="00E750C4">
        <w:rPr>
          <w:rFonts w:ascii="Times New Roman" w:hAnsi="Times New Roman"/>
          <w:sz w:val="24"/>
        </w:rPr>
        <w:t>4.1.Obligațiile BENEFICIARULUI</w:t>
      </w:r>
    </w:p>
    <w:p w:rsidR="00FD0A08" w:rsidRPr="00E750C4" w:rsidRDefault="00E750C4" w:rsidP="00E75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BENEFICIARUL se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obligă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utilizeze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sponsorizarea</w:t>
      </w:r>
      <w:proofErr w:type="spellEnd"/>
      <w:r w:rsid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64B35">
        <w:rPr>
          <w:rFonts w:ascii="Times New Roman" w:hAnsi="Times New Roman" w:cs="Times New Roman"/>
          <w:sz w:val="24"/>
          <w:szCs w:val="24"/>
          <w:lang w:val="fr-FR"/>
        </w:rPr>
        <w:t>numai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scopurile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precizate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7E0D28">
        <w:rPr>
          <w:rFonts w:ascii="Times New Roman" w:hAnsi="Times New Roman" w:cs="Times New Roman"/>
          <w:sz w:val="24"/>
          <w:szCs w:val="24"/>
          <w:lang w:val="fr-FR"/>
        </w:rPr>
        <w:t>articolul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fr-FR"/>
        </w:rPr>
        <w:t>;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D0A08" w:rsidRPr="00E750C4" w:rsidRDefault="00E750C4" w:rsidP="00E75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BENEFICIARUL se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obligă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urma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solicitări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prealabile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partea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SPONSORULUI,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furnizeze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informațiile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solicitate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activitatea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desfășurată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sponsorizării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FD0A08" w:rsidRPr="00E750C4" w:rsidRDefault="00E750C4" w:rsidP="00E750C4">
      <w:pPr>
        <w:pStyle w:val="Heading2"/>
        <w:numPr>
          <w:ilvl w:val="0"/>
          <w:numId w:val="0"/>
        </w:numPr>
        <w:spacing w:before="0"/>
        <w:ind w:left="576" w:hanging="5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D0A08" w:rsidRPr="00E750C4">
        <w:rPr>
          <w:rFonts w:ascii="Times New Roman" w:hAnsi="Times New Roman"/>
          <w:sz w:val="24"/>
        </w:rPr>
        <w:t>4.2.Obligațiile SPONSORULUI</w:t>
      </w:r>
    </w:p>
    <w:p w:rsidR="00FD0A08" w:rsidRPr="00E750C4" w:rsidRDefault="00E750C4" w:rsidP="00E75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SPONSORUL se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obligă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vireze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suma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menționată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7E0D28">
        <w:rPr>
          <w:rFonts w:ascii="Times New Roman" w:hAnsi="Times New Roman" w:cs="Times New Roman"/>
          <w:sz w:val="24"/>
          <w:szCs w:val="24"/>
          <w:lang w:val="fr-FR"/>
        </w:rPr>
        <w:t>articolul</w:t>
      </w:r>
      <w:proofErr w:type="spellEnd"/>
      <w:r w:rsidR="007E0D2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2.,</w:t>
      </w:r>
      <w:proofErr w:type="gram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ce face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obiectul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sponsorizării</w:t>
      </w:r>
      <w:proofErr w:type="spellEnd"/>
      <w:r w:rsidR="006B16B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0D28">
        <w:rPr>
          <w:rFonts w:ascii="Times New Roman" w:hAnsi="Times New Roman" w:cs="Times New Roman"/>
          <w:sz w:val="24"/>
          <w:szCs w:val="24"/>
        </w:rPr>
        <w:t xml:space="preserve">până </w:t>
      </w:r>
      <w:proofErr w:type="spellStart"/>
      <w:r w:rsidR="007E0D2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7E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D28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="007E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D28">
        <w:rPr>
          <w:rFonts w:ascii="Times New Roman" w:hAnsi="Times New Roman" w:cs="Times New Roman"/>
          <w:sz w:val="24"/>
          <w:szCs w:val="24"/>
        </w:rPr>
        <w:t>î</w:t>
      </w:r>
      <w:r w:rsidR="00FD0A08" w:rsidRPr="00E750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</w:rPr>
        <w:t xml:space="preserve"> data de </w:t>
      </w:r>
      <w:r w:rsidR="007E0D28">
        <w:rPr>
          <w:rFonts w:ascii="Times New Roman" w:hAnsi="Times New Roman" w:cs="Times New Roman"/>
          <w:b/>
          <w:sz w:val="24"/>
          <w:szCs w:val="24"/>
        </w:rPr>
        <w:t>____________</w:t>
      </w:r>
      <w:r w:rsidR="007E0D28">
        <w:rPr>
          <w:rFonts w:ascii="Times New Roman" w:hAnsi="Times New Roman" w:cs="Times New Roman"/>
          <w:sz w:val="24"/>
          <w:szCs w:val="24"/>
        </w:rPr>
        <w:t xml:space="preserve"> </w:t>
      </w:r>
      <w:r w:rsidR="007E0D2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D0A08" w:rsidRPr="00E750C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</w:rPr>
        <w:t xml:space="preserve"> </w:t>
      </w:r>
      <w:r w:rsidR="005B4436" w:rsidRPr="005B4436">
        <w:rPr>
          <w:rFonts w:ascii="Times New Roman" w:hAnsi="Times New Roman" w:cs="Times New Roman"/>
          <w:b/>
          <w:bCs/>
          <w:sz w:val="24"/>
          <w:szCs w:val="24"/>
        </w:rPr>
        <w:t>RO90RNCB0053170227390001</w:t>
      </w:r>
      <w:r w:rsidR="005B44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0A08" w:rsidRPr="006B16BE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FD0A08" w:rsidRPr="006B16BE">
        <w:rPr>
          <w:rFonts w:ascii="Times New Roman" w:hAnsi="Times New Roman" w:cs="Times New Roman"/>
          <w:sz w:val="24"/>
          <w:szCs w:val="24"/>
        </w:rPr>
        <w:t xml:space="preserve"> la BCR</w:t>
      </w:r>
      <w:r w:rsidRPr="006B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D3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80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D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880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D3C">
        <w:rPr>
          <w:rFonts w:ascii="Times New Roman" w:hAnsi="Times New Roman" w:cs="Times New Roman"/>
          <w:sz w:val="24"/>
          <w:szCs w:val="24"/>
        </w:rPr>
        <w:t>beneficiarei</w:t>
      </w:r>
      <w:proofErr w:type="spellEnd"/>
      <w:r w:rsidRPr="00880D3C">
        <w:rPr>
          <w:rFonts w:ascii="Times New Roman" w:hAnsi="Times New Roman" w:cs="Times New Roman"/>
          <w:sz w:val="24"/>
          <w:szCs w:val="24"/>
        </w:rPr>
        <w:t>;</w:t>
      </w:r>
    </w:p>
    <w:p w:rsidR="00FD0A08" w:rsidRPr="00E750C4" w:rsidRDefault="00E750C4" w:rsidP="00E75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4B35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-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Sponsorul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garantează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funcționează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mod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legal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există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niciun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impediment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natură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juridică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proofErr w:type="gram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fel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încheierea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acestui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="00FD0A08" w:rsidRPr="00C64B3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D0A08" w:rsidRPr="00E750C4" w:rsidRDefault="000F52D9" w:rsidP="00E750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5.   Protecț</w:t>
      </w:r>
      <w:r w:rsidR="00FD0A08" w:rsidRPr="00E750C4">
        <w:rPr>
          <w:rFonts w:ascii="Times New Roman" w:hAnsi="Times New Roman" w:cs="Times New Roman"/>
          <w:b/>
          <w:sz w:val="24"/>
          <w:szCs w:val="24"/>
          <w:lang w:val="ro-RO"/>
        </w:rPr>
        <w:t>ia datelor cu caracter personal</w:t>
      </w:r>
    </w:p>
    <w:p w:rsidR="00FD0A08" w:rsidRPr="00E750C4" w:rsidRDefault="00E750C4" w:rsidP="00E750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5.1. </w:t>
      </w:r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Părţile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asigura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protecţia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securitatea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caracter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personal, conform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reglementărilor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Regulamentului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UE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nr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679/2016,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privind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protecţia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caracter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personal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persoanelor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fizice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Legii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nr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190/2018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privind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punerea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aplicare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Regulamentului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:rsidR="00FD0A08" w:rsidRPr="00E750C4" w:rsidRDefault="00E750C4" w:rsidP="00E750C4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5.2.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Legalitatea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prelucrării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personale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se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bazează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art. 6,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alin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1, lit. b) </w:t>
      </w:r>
      <w:proofErr w:type="gram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din</w:t>
      </w:r>
      <w:proofErr w:type="gram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Regulamentul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UE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nr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679/2016,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respectiv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„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pentru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executarea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unui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contract la care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persoana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vizată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proofErr w:type="gram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este</w:t>
      </w:r>
      <w:proofErr w:type="spellEnd"/>
      <w:proofErr w:type="gram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parte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pentru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 face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demersurile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la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cererea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persoanei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vizate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înainte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încheierea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unui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contract”.</w:t>
      </w:r>
    </w:p>
    <w:p w:rsidR="00FD0A08" w:rsidRPr="00E750C4" w:rsidRDefault="00E750C4" w:rsidP="00E750C4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5.3.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cazul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care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una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din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părţi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suportă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pierderi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constatate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printr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-o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hotărâre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judecătorească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definitivă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prin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aplicarea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unei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sancţiuni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administrative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către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ANSPDCP, ca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urmare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gram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</w:t>
      </w:r>
      <w:proofErr w:type="gram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încălcării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către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cealaltă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parte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Regulamentului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UE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nr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679/2016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privind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protecţia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persoanelor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fizice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ceea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priveşte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prelucrarea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caracter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personal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privind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libera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circulaţie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acestor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date,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altor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acte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normative cu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aplicare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domeniu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atunci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partea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vătămată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are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dreptul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folosi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toate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căile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legale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pentru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recuperarea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prejudiciului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suferit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</w:t>
      </w:r>
    </w:p>
    <w:p w:rsidR="00FD0A08" w:rsidRPr="00E750C4" w:rsidRDefault="00E750C4" w:rsidP="00E750C4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5.4.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Fiecare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parte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contractantă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se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obligă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proofErr w:type="gram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să</w:t>
      </w:r>
      <w:proofErr w:type="spellEnd"/>
      <w:proofErr w:type="gram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aducă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la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cunoștinţa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celeilalte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părți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responsabilului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protecţia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cel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mai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scurt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timp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posibil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orice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situaţie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acces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neautorizat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la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personale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care le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prelucrează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orice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solicitare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comunicare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informaţiilor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prevăzute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art. 13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/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14 din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regulament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:rsidR="00FD0A08" w:rsidRPr="00E750C4" w:rsidRDefault="00E750C4" w:rsidP="00E750C4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5.5.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Părțile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contractante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se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obligă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respecte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măsurile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tehnice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și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organizatorice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pentru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protejarea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caracter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personal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împotriva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distrugerii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accidentale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ilegale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pierderii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modificării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dezvăluirii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accesului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neautorizat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special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dacă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prelucrarea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respectivă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comportă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transmisii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date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cadrul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unei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reţele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precum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și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împotriva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oricărei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alte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forme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prelucrare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ilegală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:rsidR="00FD0A08" w:rsidRPr="00E750C4" w:rsidRDefault="00E750C4" w:rsidP="00E750C4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5.6.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caracter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personal,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colectate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prestator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devin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proprietatea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beneficiarului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din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momentul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colectării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fiind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interzisă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prelucrarea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acestora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alte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scopuri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decât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cele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stabilite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beneficiar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transmiterea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către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alți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destinatari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terți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:rsidR="00FD0A08" w:rsidRPr="00E750C4" w:rsidRDefault="00E750C4" w:rsidP="00E750C4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5.7.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Părţile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nu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divulga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nu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reproduce, nu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sintetiza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și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/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nu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distribui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nicio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informaţie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confidenţială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aparţinând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părţii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care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furnizează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informaţiile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obligaţia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păstrare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confidenţialităţii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extinzându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-se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și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o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durată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3 (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trei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)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ani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la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încetarea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contractului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</w:t>
      </w:r>
    </w:p>
    <w:p w:rsidR="00FD0A08" w:rsidRPr="00E750C4" w:rsidRDefault="00E750C4" w:rsidP="00E750C4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5.8.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Prin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semnarea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contractului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părţile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consimţământul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mod liber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fără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echivoc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proofErr w:type="gram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să</w:t>
      </w:r>
      <w:proofErr w:type="spellEnd"/>
      <w:proofErr w:type="gram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folosească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datele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de contact ale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persoanelor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fizice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menţionate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contract (</w:t>
      </w:r>
      <w:proofErr w:type="spellStart"/>
      <w:r w:rsidR="00E92539">
        <w:rPr>
          <w:rFonts w:ascii="Times New Roman" w:hAnsi="Times New Roman" w:cs="Times New Roman"/>
          <w:iCs/>
          <w:sz w:val="24"/>
          <w:szCs w:val="24"/>
          <w:lang w:eastAsia="ar-SA"/>
        </w:rPr>
        <w:t>nume</w:t>
      </w:r>
      <w:proofErr w:type="spellEnd"/>
      <w:r w:rsidR="00E92539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E92539">
        <w:rPr>
          <w:rFonts w:ascii="Times New Roman" w:hAnsi="Times New Roman" w:cs="Times New Roman"/>
          <w:iCs/>
          <w:sz w:val="24"/>
          <w:szCs w:val="24"/>
          <w:lang w:eastAsia="ar-SA"/>
        </w:rPr>
        <w:t>prenume</w:t>
      </w:r>
      <w:proofErr w:type="spellEnd"/>
      <w:r w:rsidR="00E92539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e-mail, etc.)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doar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pentru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comunicare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corespondenţă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şi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doar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pentru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îndeplinirea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obligaţiilor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contractuale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,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fiind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interzisă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folosirea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acestor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date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personale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în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alte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scopuri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fără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acordul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expres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al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persoanei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vizate</w:t>
      </w:r>
      <w:proofErr w:type="spellEnd"/>
      <w:r w:rsidR="00FD0A08" w:rsidRPr="00E750C4"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:rsidR="00E750C4" w:rsidRPr="00E750C4" w:rsidRDefault="00FD0A08" w:rsidP="00E750C4">
      <w:pPr>
        <w:pStyle w:val="Heading1"/>
        <w:numPr>
          <w:ilvl w:val="0"/>
          <w:numId w:val="0"/>
        </w:numPr>
        <w:spacing w:before="240" w:after="120"/>
        <w:jc w:val="both"/>
        <w:rPr>
          <w:rFonts w:ascii="Times New Roman" w:hAnsi="Times New Roman"/>
          <w:sz w:val="24"/>
          <w:szCs w:val="24"/>
          <w:lang w:val="ro-RO"/>
        </w:rPr>
      </w:pPr>
      <w:r w:rsidRPr="00E750C4">
        <w:rPr>
          <w:rFonts w:ascii="Times New Roman" w:hAnsi="Times New Roman"/>
          <w:sz w:val="24"/>
          <w:szCs w:val="24"/>
          <w:lang w:val="ro-RO"/>
        </w:rPr>
        <w:lastRenderedPageBreak/>
        <w:t>6. Dispoziții finale</w:t>
      </w:r>
    </w:p>
    <w:p w:rsidR="00FD0A08" w:rsidRPr="00E750C4" w:rsidRDefault="00E750C4" w:rsidP="00E750C4">
      <w:pPr>
        <w:pStyle w:val="Heading1"/>
        <w:numPr>
          <w:ilvl w:val="0"/>
          <w:numId w:val="0"/>
        </w:numPr>
        <w:spacing w:before="240" w:after="120"/>
        <w:jc w:val="both"/>
        <w:rPr>
          <w:rFonts w:ascii="Times New Roman" w:hAnsi="Times New Roman"/>
          <w:b w:val="0"/>
          <w:sz w:val="24"/>
          <w:szCs w:val="24"/>
          <w:u w:val="single"/>
          <w:lang w:val="ro-RO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6.1. </w:t>
      </w:r>
      <w:r w:rsidRPr="00E750C4">
        <w:rPr>
          <w:rFonts w:ascii="Times New Roman" w:hAnsi="Times New Roman"/>
          <w:b w:val="0"/>
          <w:sz w:val="24"/>
          <w:szCs w:val="24"/>
        </w:rPr>
        <w:t xml:space="preserve">Eventualele litigii apărute în executarea prezentului contract se soluţionează pe cale amiabilă, în prealabil, iar în caz de dezacord vor fi deduse spre soluţionare instanţelor </w:t>
      </w:r>
      <w:r w:rsidR="006B16BE">
        <w:rPr>
          <w:rFonts w:ascii="Times New Roman" w:hAnsi="Times New Roman"/>
          <w:b w:val="0"/>
          <w:sz w:val="24"/>
          <w:szCs w:val="24"/>
        </w:rPr>
        <w:t xml:space="preserve">judecătorești </w:t>
      </w:r>
      <w:r w:rsidRPr="00E750C4">
        <w:rPr>
          <w:rFonts w:ascii="Times New Roman" w:hAnsi="Times New Roman"/>
          <w:b w:val="0"/>
          <w:sz w:val="24"/>
          <w:szCs w:val="24"/>
        </w:rPr>
        <w:t>competente.</w:t>
      </w:r>
    </w:p>
    <w:p w:rsidR="00FD0A08" w:rsidRPr="00E750C4" w:rsidRDefault="00E750C4" w:rsidP="00E75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6.2. 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Prezentul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s-a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încheiat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semnat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astăzi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E0D28">
        <w:rPr>
          <w:rFonts w:ascii="Times New Roman" w:hAnsi="Times New Roman" w:cs="Times New Roman"/>
          <w:sz w:val="24"/>
          <w:szCs w:val="24"/>
          <w:lang w:val="fr-FR"/>
        </w:rPr>
        <w:t>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2 (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două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exemplare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 xml:space="preserve"> de original, </w:t>
      </w:r>
      <w:r w:rsidRPr="00E750C4">
        <w:rPr>
          <w:rFonts w:ascii="Times New Roman" w:hAnsi="Times New Roman" w:cs="Times New Roman"/>
          <w:sz w:val="24"/>
          <w:szCs w:val="24"/>
        </w:rPr>
        <w:t xml:space="preserve">câte </w:t>
      </w:r>
      <w:proofErr w:type="spellStart"/>
      <w:r w:rsidRPr="00E750C4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7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0C4">
        <w:rPr>
          <w:rFonts w:ascii="Times New Roman" w:hAnsi="Times New Roman" w:cs="Times New Roman"/>
          <w:sz w:val="24"/>
          <w:szCs w:val="24"/>
        </w:rPr>
        <w:t>p</w:t>
      </w:r>
      <w:r w:rsidR="006B16BE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="006B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6B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6B16BE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="006B16BE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="00FD0A08" w:rsidRPr="00E750C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750C4" w:rsidRDefault="00AB064C" w:rsidP="00C258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0C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750C4" w:rsidRPr="00E750C4" w:rsidRDefault="00E750C4" w:rsidP="00E750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0C4">
        <w:rPr>
          <w:rFonts w:ascii="Times New Roman" w:hAnsi="Times New Roman" w:cs="Times New Roman"/>
          <w:b/>
          <w:sz w:val="24"/>
          <w:szCs w:val="24"/>
        </w:rPr>
        <w:t>SPONSOR</w:t>
      </w:r>
      <w:r w:rsidRPr="00E750C4">
        <w:rPr>
          <w:rFonts w:ascii="Times New Roman" w:hAnsi="Times New Roman" w:cs="Times New Roman"/>
          <w:b/>
          <w:sz w:val="24"/>
          <w:szCs w:val="24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E750C4">
        <w:rPr>
          <w:rFonts w:ascii="Times New Roman" w:hAnsi="Times New Roman" w:cs="Times New Roman"/>
          <w:b/>
          <w:sz w:val="24"/>
          <w:szCs w:val="24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</w:rPr>
        <w:t xml:space="preserve">BENEFICIAR                          </w:t>
      </w:r>
      <w:r w:rsidR="007E0D28">
        <w:rPr>
          <w:rFonts w:ascii="Times New Roman" w:hAnsi="Times New Roman" w:cs="Times New Roman"/>
          <w:b/>
          <w:sz w:val="24"/>
          <w:szCs w:val="24"/>
        </w:rPr>
        <w:t xml:space="preserve">______________________    </w:t>
      </w:r>
      <w:r w:rsidR="007E0D2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C64B35">
        <w:rPr>
          <w:rFonts w:ascii="Times New Roman" w:hAnsi="Times New Roman" w:cs="Times New Roman"/>
          <w:b/>
          <w:sz w:val="24"/>
          <w:szCs w:val="24"/>
        </w:rPr>
        <w:t xml:space="preserve"> ASOCIAȚIA </w:t>
      </w:r>
      <w:r w:rsidR="007E0D28" w:rsidRPr="007E0D28">
        <w:rPr>
          <w:rFonts w:ascii="Times New Roman" w:eastAsia="Calibri" w:hAnsi="Times New Roman" w:cs="Times New Roman"/>
          <w:b/>
          <w:sz w:val="24"/>
          <w:szCs w:val="24"/>
        </w:rPr>
        <w:t>MAURER FOR YOU/PENTRU TINE</w:t>
      </w:r>
    </w:p>
    <w:p w:rsidR="007E0D28" w:rsidRDefault="00E750C4" w:rsidP="007E0D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E0D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E0D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E0D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E0D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E0D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E0D28">
        <w:rPr>
          <w:rFonts w:ascii="Times New Roman" w:hAnsi="Times New Roman" w:cs="Times New Roman"/>
          <w:b/>
          <w:sz w:val="24"/>
          <w:szCs w:val="24"/>
          <w:lang w:val="ro-RO"/>
        </w:rPr>
        <w:tab/>
        <w:t>Președinte</w:t>
      </w:r>
      <w:r w:rsidR="007E0D28" w:rsidRPr="00880D3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7E0D28" w:rsidRPr="00E750C4" w:rsidRDefault="007E0D28" w:rsidP="007E0D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proofErr w:type="spellStart"/>
      <w:r w:rsidRPr="007E0D28">
        <w:rPr>
          <w:rFonts w:ascii="Times New Roman" w:eastAsia="Calibri" w:hAnsi="Times New Roman" w:cs="Times New Roman"/>
          <w:b/>
          <w:sz w:val="24"/>
          <w:szCs w:val="24"/>
        </w:rPr>
        <w:t>Dulă</w:t>
      </w:r>
      <w:proofErr w:type="spellEnd"/>
      <w:r w:rsidRPr="007E0D28">
        <w:rPr>
          <w:rFonts w:ascii="Times New Roman" w:eastAsia="Calibri" w:hAnsi="Times New Roman" w:cs="Times New Roman"/>
          <w:b/>
          <w:sz w:val="24"/>
          <w:szCs w:val="24"/>
        </w:rPr>
        <w:t xml:space="preserve"> Simona - </w:t>
      </w:r>
      <w:proofErr w:type="spellStart"/>
      <w:r w:rsidRPr="007E0D28">
        <w:rPr>
          <w:rFonts w:ascii="Times New Roman" w:eastAsia="Calibri" w:hAnsi="Times New Roman" w:cs="Times New Roman"/>
          <w:b/>
          <w:sz w:val="24"/>
          <w:szCs w:val="24"/>
        </w:rPr>
        <w:t>Ancuța</w:t>
      </w:r>
      <w:proofErr w:type="spellEnd"/>
    </w:p>
    <w:p w:rsidR="00E750C4" w:rsidRPr="00E750C4" w:rsidRDefault="00E750C4" w:rsidP="00E750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</w:t>
      </w: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750C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80D3C">
        <w:rPr>
          <w:rFonts w:ascii="Times New Roman" w:hAnsi="Times New Roman" w:cs="Times New Roman"/>
          <w:b/>
          <w:sz w:val="24"/>
          <w:szCs w:val="24"/>
        </w:rPr>
        <w:tab/>
      </w:r>
      <w:r w:rsidR="00880D3C">
        <w:rPr>
          <w:rFonts w:ascii="Times New Roman" w:hAnsi="Times New Roman" w:cs="Times New Roman"/>
          <w:b/>
          <w:sz w:val="24"/>
          <w:szCs w:val="24"/>
        </w:rPr>
        <w:tab/>
      </w:r>
      <w:r w:rsidR="00880D3C">
        <w:rPr>
          <w:rFonts w:ascii="Times New Roman" w:hAnsi="Times New Roman" w:cs="Times New Roman"/>
          <w:b/>
          <w:sz w:val="24"/>
          <w:szCs w:val="24"/>
        </w:rPr>
        <w:tab/>
      </w:r>
      <w:r w:rsidR="00880D3C">
        <w:rPr>
          <w:rFonts w:ascii="Times New Roman" w:hAnsi="Times New Roman" w:cs="Times New Roman"/>
          <w:b/>
          <w:sz w:val="24"/>
          <w:szCs w:val="24"/>
        </w:rPr>
        <w:tab/>
      </w:r>
      <w:r w:rsidR="00880D3C">
        <w:rPr>
          <w:rFonts w:ascii="Times New Roman" w:hAnsi="Times New Roman" w:cs="Times New Roman"/>
          <w:b/>
          <w:sz w:val="24"/>
          <w:szCs w:val="24"/>
        </w:rPr>
        <w:tab/>
      </w:r>
      <w:r w:rsidR="00880D3C">
        <w:rPr>
          <w:rFonts w:ascii="Times New Roman" w:hAnsi="Times New Roman" w:cs="Times New Roman"/>
          <w:b/>
          <w:sz w:val="24"/>
          <w:szCs w:val="24"/>
        </w:rPr>
        <w:tab/>
      </w:r>
      <w:r w:rsidR="00880D3C">
        <w:rPr>
          <w:rFonts w:ascii="Times New Roman" w:hAnsi="Times New Roman" w:cs="Times New Roman"/>
          <w:b/>
          <w:sz w:val="24"/>
          <w:szCs w:val="24"/>
        </w:rPr>
        <w:tab/>
      </w:r>
      <w:r w:rsidR="00880D3C">
        <w:rPr>
          <w:rFonts w:ascii="Times New Roman" w:hAnsi="Times New Roman" w:cs="Times New Roman"/>
          <w:b/>
          <w:sz w:val="24"/>
          <w:szCs w:val="24"/>
        </w:rPr>
        <w:tab/>
      </w:r>
    </w:p>
    <w:p w:rsidR="00EC3A01" w:rsidRPr="00E750C4" w:rsidRDefault="00AB064C" w:rsidP="00C258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50C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sectPr w:rsidR="00EC3A01" w:rsidRPr="00E750C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66" w:rsidRDefault="002D0166" w:rsidP="00E750C4">
      <w:pPr>
        <w:spacing w:after="0" w:line="240" w:lineRule="auto"/>
      </w:pPr>
      <w:r>
        <w:separator/>
      </w:r>
    </w:p>
  </w:endnote>
  <w:endnote w:type="continuationSeparator" w:id="0">
    <w:p w:rsidR="002D0166" w:rsidRDefault="002D0166" w:rsidP="00E7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824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50C4" w:rsidRDefault="00E75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C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50C4" w:rsidRDefault="00E75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66" w:rsidRDefault="002D0166" w:rsidP="00E750C4">
      <w:pPr>
        <w:spacing w:after="0" w:line="240" w:lineRule="auto"/>
      </w:pPr>
      <w:r>
        <w:separator/>
      </w:r>
    </w:p>
  </w:footnote>
  <w:footnote w:type="continuationSeparator" w:id="0">
    <w:p w:rsidR="002D0166" w:rsidRDefault="002D0166" w:rsidP="00E7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507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4C"/>
    <w:rsid w:val="000F52D9"/>
    <w:rsid w:val="001551FD"/>
    <w:rsid w:val="00174CB1"/>
    <w:rsid w:val="001D77AB"/>
    <w:rsid w:val="001F2339"/>
    <w:rsid w:val="002D0166"/>
    <w:rsid w:val="00481789"/>
    <w:rsid w:val="0052241E"/>
    <w:rsid w:val="005B4436"/>
    <w:rsid w:val="005E648B"/>
    <w:rsid w:val="00671D59"/>
    <w:rsid w:val="006B16BE"/>
    <w:rsid w:val="00731E6F"/>
    <w:rsid w:val="007A774A"/>
    <w:rsid w:val="007E0D28"/>
    <w:rsid w:val="00880D3C"/>
    <w:rsid w:val="008A0CEF"/>
    <w:rsid w:val="008B0B43"/>
    <w:rsid w:val="008F6AEA"/>
    <w:rsid w:val="009F737A"/>
    <w:rsid w:val="00AB064C"/>
    <w:rsid w:val="00C25807"/>
    <w:rsid w:val="00C64B35"/>
    <w:rsid w:val="00CF39CA"/>
    <w:rsid w:val="00E6273B"/>
    <w:rsid w:val="00E750C4"/>
    <w:rsid w:val="00E92539"/>
    <w:rsid w:val="00EC3A01"/>
    <w:rsid w:val="00F60434"/>
    <w:rsid w:val="00FD0A0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C9CEA-CB87-42C7-80CD-90A1D7E7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0A08"/>
    <w:pPr>
      <w:keepNext/>
      <w:numPr>
        <w:numId w:val="1"/>
      </w:numPr>
      <w:spacing w:before="600" w:after="600" w:line="240" w:lineRule="auto"/>
      <w:jc w:val="center"/>
      <w:outlineLvl w:val="0"/>
    </w:pPr>
    <w:rPr>
      <w:rFonts w:ascii="Arial" w:eastAsia="Times New Roman" w:hAnsi="Arial" w:cs="Times New Roman"/>
      <w:b/>
      <w:noProof/>
      <w:sz w:val="44"/>
      <w:szCs w:val="20"/>
      <w:lang w:val="de-DE" w:eastAsia="ro-RO"/>
    </w:rPr>
  </w:style>
  <w:style w:type="paragraph" w:styleId="Heading2">
    <w:name w:val="heading 2"/>
    <w:basedOn w:val="Normal"/>
    <w:next w:val="Normal"/>
    <w:link w:val="Heading2Char"/>
    <w:qFormat/>
    <w:rsid w:val="00FD0A08"/>
    <w:pPr>
      <w:keepNext/>
      <w:numPr>
        <w:ilvl w:val="1"/>
        <w:numId w:val="1"/>
      </w:numPr>
      <w:tabs>
        <w:tab w:val="left" w:pos="1566"/>
      </w:tabs>
      <w:spacing w:before="120" w:after="120" w:line="240" w:lineRule="auto"/>
      <w:jc w:val="center"/>
      <w:outlineLvl w:val="1"/>
    </w:pPr>
    <w:rPr>
      <w:rFonts w:ascii="Arial" w:eastAsia="Times New Roman" w:hAnsi="Arial" w:cs="Times New Roman"/>
      <w:b/>
      <w:bCs/>
      <w:noProof/>
      <w:sz w:val="36"/>
      <w:szCs w:val="24"/>
      <w:lang w:val="fr-FR" w:eastAsia="ro-RO"/>
    </w:rPr>
  </w:style>
  <w:style w:type="paragraph" w:styleId="Heading3">
    <w:name w:val="heading 3"/>
    <w:basedOn w:val="Normal"/>
    <w:next w:val="Normal"/>
    <w:link w:val="Heading3Char"/>
    <w:qFormat/>
    <w:rsid w:val="00FD0A0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noProof/>
      <w:sz w:val="32"/>
      <w:szCs w:val="24"/>
      <w:lang w:val="de-DE" w:eastAsia="ro-RO"/>
    </w:rPr>
  </w:style>
  <w:style w:type="paragraph" w:styleId="Heading4">
    <w:name w:val="heading 4"/>
    <w:basedOn w:val="Normal"/>
    <w:next w:val="Normal"/>
    <w:link w:val="Heading4Char"/>
    <w:qFormat/>
    <w:rsid w:val="00FD0A0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val="de-DE" w:eastAsia="ro-RO"/>
    </w:rPr>
  </w:style>
  <w:style w:type="paragraph" w:styleId="Heading5">
    <w:name w:val="heading 5"/>
    <w:basedOn w:val="Normal"/>
    <w:next w:val="Normal"/>
    <w:link w:val="Heading5Char"/>
    <w:qFormat/>
    <w:rsid w:val="00FD0A0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noProof/>
      <w:sz w:val="26"/>
      <w:szCs w:val="26"/>
      <w:lang w:val="de-DE" w:eastAsia="ro-RO"/>
    </w:rPr>
  </w:style>
  <w:style w:type="paragraph" w:styleId="Heading6">
    <w:name w:val="heading 6"/>
    <w:basedOn w:val="Normal"/>
    <w:next w:val="Normal"/>
    <w:link w:val="Heading6Char"/>
    <w:qFormat/>
    <w:rsid w:val="00FD0A0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lang w:val="de-DE" w:eastAsia="ro-RO"/>
    </w:rPr>
  </w:style>
  <w:style w:type="paragraph" w:styleId="Heading7">
    <w:name w:val="heading 7"/>
    <w:basedOn w:val="Normal"/>
    <w:next w:val="Normal"/>
    <w:link w:val="Heading7Char"/>
    <w:qFormat/>
    <w:rsid w:val="00FD0A0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  <w:lang w:val="de-DE" w:eastAsia="ro-RO"/>
    </w:rPr>
  </w:style>
  <w:style w:type="paragraph" w:styleId="Heading8">
    <w:name w:val="heading 8"/>
    <w:basedOn w:val="Normal"/>
    <w:next w:val="Normal"/>
    <w:link w:val="Heading8Char"/>
    <w:qFormat/>
    <w:rsid w:val="00FD0A0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val="de-DE" w:eastAsia="ro-RO"/>
    </w:rPr>
  </w:style>
  <w:style w:type="paragraph" w:styleId="Heading9">
    <w:name w:val="heading 9"/>
    <w:basedOn w:val="Normal"/>
    <w:next w:val="Normal"/>
    <w:link w:val="Heading9Char"/>
    <w:qFormat/>
    <w:rsid w:val="00FD0A0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noProof/>
      <w:lang w:val="de-D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A08"/>
    <w:rPr>
      <w:rFonts w:ascii="Arial" w:eastAsia="Times New Roman" w:hAnsi="Arial" w:cs="Times New Roman"/>
      <w:b/>
      <w:noProof/>
      <w:sz w:val="44"/>
      <w:szCs w:val="20"/>
      <w:lang w:val="de-DE" w:eastAsia="ro-RO"/>
    </w:rPr>
  </w:style>
  <w:style w:type="character" w:customStyle="1" w:styleId="Heading2Char">
    <w:name w:val="Heading 2 Char"/>
    <w:basedOn w:val="DefaultParagraphFont"/>
    <w:link w:val="Heading2"/>
    <w:rsid w:val="00FD0A08"/>
    <w:rPr>
      <w:rFonts w:ascii="Arial" w:eastAsia="Times New Roman" w:hAnsi="Arial" w:cs="Times New Roman"/>
      <w:b/>
      <w:bCs/>
      <w:noProof/>
      <w:sz w:val="36"/>
      <w:szCs w:val="24"/>
      <w:lang w:val="fr-FR" w:eastAsia="ro-RO"/>
    </w:rPr>
  </w:style>
  <w:style w:type="character" w:customStyle="1" w:styleId="Heading3Char">
    <w:name w:val="Heading 3 Char"/>
    <w:basedOn w:val="DefaultParagraphFont"/>
    <w:link w:val="Heading3"/>
    <w:rsid w:val="00FD0A08"/>
    <w:rPr>
      <w:rFonts w:ascii="Arial" w:eastAsia="Times New Roman" w:hAnsi="Arial" w:cs="Times New Roman"/>
      <w:b/>
      <w:bCs/>
      <w:noProof/>
      <w:sz w:val="32"/>
      <w:szCs w:val="24"/>
      <w:lang w:val="de-DE" w:eastAsia="ro-RO"/>
    </w:rPr>
  </w:style>
  <w:style w:type="character" w:customStyle="1" w:styleId="Heading4Char">
    <w:name w:val="Heading 4 Char"/>
    <w:basedOn w:val="DefaultParagraphFont"/>
    <w:link w:val="Heading4"/>
    <w:rsid w:val="00FD0A08"/>
    <w:rPr>
      <w:rFonts w:ascii="Times New Roman" w:eastAsia="Times New Roman" w:hAnsi="Times New Roman" w:cs="Times New Roman"/>
      <w:b/>
      <w:bCs/>
      <w:noProof/>
      <w:sz w:val="28"/>
      <w:szCs w:val="28"/>
      <w:lang w:val="de-DE" w:eastAsia="ro-RO"/>
    </w:rPr>
  </w:style>
  <w:style w:type="character" w:customStyle="1" w:styleId="Heading5Char">
    <w:name w:val="Heading 5 Char"/>
    <w:basedOn w:val="DefaultParagraphFont"/>
    <w:link w:val="Heading5"/>
    <w:rsid w:val="00FD0A08"/>
    <w:rPr>
      <w:rFonts w:ascii="Arial" w:eastAsia="Times New Roman" w:hAnsi="Arial" w:cs="Times New Roman"/>
      <w:b/>
      <w:bCs/>
      <w:i/>
      <w:iCs/>
      <w:noProof/>
      <w:sz w:val="26"/>
      <w:szCs w:val="26"/>
      <w:lang w:val="de-DE" w:eastAsia="ro-RO"/>
    </w:rPr>
  </w:style>
  <w:style w:type="character" w:customStyle="1" w:styleId="Heading6Char">
    <w:name w:val="Heading 6 Char"/>
    <w:basedOn w:val="DefaultParagraphFont"/>
    <w:link w:val="Heading6"/>
    <w:rsid w:val="00FD0A08"/>
    <w:rPr>
      <w:rFonts w:ascii="Times New Roman" w:eastAsia="Times New Roman" w:hAnsi="Times New Roman" w:cs="Times New Roman"/>
      <w:b/>
      <w:bCs/>
      <w:noProof/>
      <w:lang w:val="de-DE" w:eastAsia="ro-RO"/>
    </w:rPr>
  </w:style>
  <w:style w:type="character" w:customStyle="1" w:styleId="Heading7Char">
    <w:name w:val="Heading 7 Char"/>
    <w:basedOn w:val="DefaultParagraphFont"/>
    <w:link w:val="Heading7"/>
    <w:rsid w:val="00FD0A08"/>
    <w:rPr>
      <w:rFonts w:ascii="Times New Roman" w:eastAsia="Times New Roman" w:hAnsi="Times New Roman" w:cs="Times New Roman"/>
      <w:noProof/>
      <w:sz w:val="24"/>
      <w:szCs w:val="24"/>
      <w:lang w:val="de-DE" w:eastAsia="ro-RO"/>
    </w:rPr>
  </w:style>
  <w:style w:type="character" w:customStyle="1" w:styleId="Heading8Char">
    <w:name w:val="Heading 8 Char"/>
    <w:basedOn w:val="DefaultParagraphFont"/>
    <w:link w:val="Heading8"/>
    <w:rsid w:val="00FD0A08"/>
    <w:rPr>
      <w:rFonts w:ascii="Times New Roman" w:eastAsia="Times New Roman" w:hAnsi="Times New Roman" w:cs="Times New Roman"/>
      <w:i/>
      <w:iCs/>
      <w:noProof/>
      <w:sz w:val="24"/>
      <w:szCs w:val="24"/>
      <w:lang w:val="de-DE" w:eastAsia="ro-RO"/>
    </w:rPr>
  </w:style>
  <w:style w:type="character" w:customStyle="1" w:styleId="Heading9Char">
    <w:name w:val="Heading 9 Char"/>
    <w:basedOn w:val="DefaultParagraphFont"/>
    <w:link w:val="Heading9"/>
    <w:rsid w:val="00FD0A08"/>
    <w:rPr>
      <w:rFonts w:ascii="Arial" w:eastAsia="Times New Roman" w:hAnsi="Arial" w:cs="Arial"/>
      <w:noProof/>
      <w:lang w:val="de-DE" w:eastAsia="ro-RO"/>
    </w:rPr>
  </w:style>
  <w:style w:type="paragraph" w:styleId="Header">
    <w:name w:val="header"/>
    <w:basedOn w:val="Normal"/>
    <w:link w:val="HeaderChar"/>
    <w:uiPriority w:val="99"/>
    <w:unhideWhenUsed/>
    <w:rsid w:val="00E7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C4"/>
  </w:style>
  <w:style w:type="paragraph" w:styleId="Footer">
    <w:name w:val="footer"/>
    <w:basedOn w:val="Normal"/>
    <w:link w:val="FooterChar"/>
    <w:uiPriority w:val="99"/>
    <w:unhideWhenUsed/>
    <w:rsid w:val="00E7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C4"/>
  </w:style>
  <w:style w:type="character" w:styleId="Hyperlink">
    <w:name w:val="Hyperlink"/>
    <w:basedOn w:val="DefaultParagraphFont"/>
    <w:uiPriority w:val="99"/>
    <w:unhideWhenUsed/>
    <w:rsid w:val="00E92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us.creta@maurerimobiliar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19</cp:revision>
  <cp:lastPrinted>2022-03-30T08:41:00Z</cp:lastPrinted>
  <dcterms:created xsi:type="dcterms:W3CDTF">2021-06-30T08:22:00Z</dcterms:created>
  <dcterms:modified xsi:type="dcterms:W3CDTF">2022-03-30T08:42:00Z</dcterms:modified>
</cp:coreProperties>
</file>